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54E" w:rsidRDefault="00704569" w:rsidP="007045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456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Worlds Skills 2013 C-4 Leipzig 2013 </w:t>
      </w:r>
    </w:p>
    <w:p w:rsidR="00704569" w:rsidRPr="00704569" w:rsidRDefault="00704569" w:rsidP="007045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4569">
        <w:rPr>
          <w:rFonts w:ascii="Times New Roman" w:eastAsia="Times New Roman" w:hAnsi="Times New Roman" w:cs="Times New Roman"/>
          <w:b/>
          <w:bCs/>
          <w:sz w:val="27"/>
          <w:szCs w:val="27"/>
        </w:rPr>
        <w:t>Scenario</w:t>
      </w:r>
    </w:p>
    <w:p w:rsidR="00704569" w:rsidRPr="00704569" w:rsidRDefault="00704569" w:rsidP="00704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569">
        <w:rPr>
          <w:rFonts w:ascii="Arial" w:eastAsia="Times New Roman" w:hAnsi="Arial" w:cs="Arial"/>
          <w:sz w:val="20"/>
          <w:szCs w:val="20"/>
        </w:rPr>
        <w:t>You have been asked to connect a wireless access point to Stadium Headquarters Stadium-</w:t>
      </w:r>
      <w:proofErr w:type="spellStart"/>
      <w:r w:rsidRPr="00704569">
        <w:rPr>
          <w:rFonts w:ascii="Arial" w:eastAsia="Times New Roman" w:hAnsi="Arial" w:cs="Arial"/>
          <w:sz w:val="20"/>
          <w:szCs w:val="20"/>
        </w:rPr>
        <w:t>rt</w:t>
      </w:r>
      <w:proofErr w:type="spellEnd"/>
      <w:r w:rsidRPr="00704569">
        <w:rPr>
          <w:rFonts w:ascii="Arial" w:eastAsia="Times New Roman" w:hAnsi="Arial" w:cs="Arial"/>
          <w:sz w:val="20"/>
          <w:szCs w:val="20"/>
        </w:rPr>
        <w:t xml:space="preserve"> router through a Frame Relay service provider network. </w:t>
      </w:r>
      <w:r w:rsidRPr="00704569">
        <w:rPr>
          <w:rFonts w:ascii="Times New Roman" w:eastAsia="Times New Roman" w:hAnsi="Times New Roman" w:cs="Times New Roman"/>
          <w:sz w:val="24"/>
          <w:szCs w:val="24"/>
        </w:rPr>
        <w:br/>
      </w:r>
      <w:r w:rsidRPr="00704569">
        <w:rPr>
          <w:rFonts w:ascii="Arial" w:eastAsia="Times New Roman" w:hAnsi="Arial" w:cs="Arial"/>
          <w:sz w:val="20"/>
          <w:szCs w:val="20"/>
        </w:rPr>
        <w:t>You will also use a backup link through the ISPN-2 router. The ISPN-2 router is pre</w:t>
      </w:r>
      <w:r w:rsidR="009F754E">
        <w:rPr>
          <w:rFonts w:ascii="Arial" w:eastAsia="Times New Roman" w:hAnsi="Arial" w:cs="Arial"/>
          <w:sz w:val="20"/>
          <w:szCs w:val="20"/>
        </w:rPr>
        <w:t>-</w:t>
      </w:r>
      <w:bookmarkStart w:id="0" w:name="_GoBack"/>
      <w:bookmarkEnd w:id="0"/>
      <w:r w:rsidRPr="00704569">
        <w:rPr>
          <w:rFonts w:ascii="Arial" w:eastAsia="Times New Roman" w:hAnsi="Arial" w:cs="Arial"/>
          <w:sz w:val="20"/>
          <w:szCs w:val="20"/>
        </w:rPr>
        <w:t>configure</w:t>
      </w:r>
      <w:r w:rsidR="009F754E">
        <w:rPr>
          <w:rFonts w:ascii="Arial" w:eastAsia="Times New Roman" w:hAnsi="Arial" w:cs="Arial"/>
          <w:sz w:val="20"/>
          <w:szCs w:val="20"/>
        </w:rPr>
        <w:t>d and awaiting your connection.</w:t>
      </w:r>
      <w:r w:rsidRPr="00704569">
        <w:rPr>
          <w:rFonts w:ascii="Arial" w:eastAsia="Times New Roman" w:hAnsi="Arial" w:cs="Arial"/>
          <w:sz w:val="20"/>
          <w:szCs w:val="20"/>
        </w:rPr>
        <w:t xml:space="preserve"> The ISPN-2 router link has assigned IP addresses.</w:t>
      </w:r>
      <w:r w:rsidRPr="00704569">
        <w:rPr>
          <w:rFonts w:ascii="Times New Roman" w:eastAsia="Times New Roman" w:hAnsi="Times New Roman" w:cs="Times New Roman"/>
          <w:sz w:val="24"/>
          <w:szCs w:val="24"/>
        </w:rPr>
        <w:br/>
      </w:r>
      <w:r w:rsidRPr="00704569">
        <w:rPr>
          <w:rFonts w:ascii="Arial" w:eastAsia="Times New Roman" w:hAnsi="Arial" w:cs="Arial"/>
          <w:sz w:val="20"/>
          <w:szCs w:val="20"/>
        </w:rPr>
        <w:t>Use the chart to determine the IP address plan used. </w:t>
      </w:r>
      <w:r w:rsidRPr="00704569">
        <w:rPr>
          <w:rFonts w:ascii="Times New Roman" w:eastAsia="Times New Roman" w:hAnsi="Times New Roman" w:cs="Times New Roman"/>
          <w:sz w:val="24"/>
          <w:szCs w:val="24"/>
        </w:rPr>
        <w:br/>
      </w:r>
      <w:r w:rsidR="009F754E" w:rsidRPr="00704569">
        <w:rPr>
          <w:rFonts w:ascii="Arial" w:eastAsia="Times New Roman" w:hAnsi="Arial" w:cs="Arial"/>
          <w:sz w:val="20"/>
          <w:szCs w:val="20"/>
        </w:rPr>
        <w:t>Console</w:t>
      </w:r>
      <w:r w:rsidRPr="00704569">
        <w:rPr>
          <w:rFonts w:ascii="Arial" w:eastAsia="Times New Roman" w:hAnsi="Arial" w:cs="Arial"/>
          <w:sz w:val="20"/>
          <w:szCs w:val="20"/>
        </w:rPr>
        <w:t xml:space="preserve"> and VTY password is cisco.</w:t>
      </w:r>
      <w:r w:rsidRPr="00704569">
        <w:rPr>
          <w:rFonts w:ascii="Times New Roman" w:eastAsia="Times New Roman" w:hAnsi="Times New Roman" w:cs="Times New Roman"/>
          <w:sz w:val="24"/>
          <w:szCs w:val="24"/>
        </w:rPr>
        <w:br/>
      </w:r>
      <w:r w:rsidRPr="00704569">
        <w:rPr>
          <w:rFonts w:ascii="Arial" w:eastAsia="Times New Roman" w:hAnsi="Arial" w:cs="Arial"/>
          <w:sz w:val="20"/>
          <w:szCs w:val="20"/>
        </w:rPr>
        <w:t>No enable or secret passwords are needed.</w:t>
      </w:r>
      <w:r w:rsidRPr="007045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04569" w:rsidRPr="00704569" w:rsidRDefault="00704569" w:rsidP="007045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4569">
        <w:rPr>
          <w:rFonts w:ascii="Times New Roman" w:eastAsia="Times New Roman" w:hAnsi="Times New Roman" w:cs="Times New Roman"/>
          <w:b/>
          <w:bCs/>
        </w:rPr>
        <w:t>IP Address Plan</w:t>
      </w:r>
    </w:p>
    <w:tbl>
      <w:tblPr>
        <w:tblW w:w="98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57"/>
        <w:gridCol w:w="2453"/>
        <w:gridCol w:w="1570"/>
        <w:gridCol w:w="1472"/>
        <w:gridCol w:w="2158"/>
      </w:tblGrid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EEFF"/>
            <w:hideMark/>
          </w:tcPr>
          <w:p w:rsidR="00704569" w:rsidRPr="00704569" w:rsidRDefault="00704569" w:rsidP="00704569">
            <w:pPr>
              <w:spacing w:before="10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Device Name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EEFF"/>
            <w:hideMark/>
          </w:tcPr>
          <w:p w:rsidR="00704569" w:rsidRPr="00704569" w:rsidRDefault="00704569" w:rsidP="00704569">
            <w:pPr>
              <w:spacing w:before="10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Interface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EEFF"/>
            <w:hideMark/>
          </w:tcPr>
          <w:p w:rsidR="00704569" w:rsidRPr="00704569" w:rsidRDefault="00704569" w:rsidP="00704569">
            <w:pPr>
              <w:spacing w:before="10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IP Address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EEFF"/>
            <w:hideMark/>
          </w:tcPr>
          <w:p w:rsidR="00704569" w:rsidRPr="00704569" w:rsidRDefault="00704569" w:rsidP="00704569">
            <w:pPr>
              <w:spacing w:before="10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Subnet Mask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EEFF"/>
            <w:hideMark/>
          </w:tcPr>
          <w:p w:rsidR="00704569" w:rsidRPr="00704569" w:rsidRDefault="00704569" w:rsidP="00704569">
            <w:pPr>
              <w:spacing w:before="10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Default Gateway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Stadium-</w:t>
            </w:r>
            <w:proofErr w:type="spellStart"/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rt</w:t>
            </w:r>
            <w:proofErr w:type="spellEnd"/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GigabitEhernet0/0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GigabitEthernet0/1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S0/0/0.101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GigabitEthernet0/2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172.17.0.1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172.16.1.6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172.21.1.229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172.21.0.1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/16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/30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/30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/24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WSI-Office-AU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Fa0/1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Fa0/0</w:t>
            </w:r>
          </w:p>
          <w:p w:rsidR="00704569" w:rsidRPr="00704569" w:rsidRDefault="00704569" w:rsidP="00704569">
            <w:pPr>
              <w:spacing w:before="58" w:after="58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Fa0/1.1 (VLAN1)</w:t>
            </w:r>
          </w:p>
          <w:p w:rsidR="00704569" w:rsidRPr="00704569" w:rsidRDefault="00704569" w:rsidP="00704569">
            <w:pPr>
              <w:spacing w:before="58" w:after="58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Fa0/1.11 (VLAN11)</w:t>
            </w:r>
          </w:p>
          <w:p w:rsidR="00704569" w:rsidRPr="00704569" w:rsidRDefault="00704569" w:rsidP="00704569">
            <w:pPr>
              <w:spacing w:before="58" w:after="58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Fa0/1.12 (VLAN12)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S0/0/0.100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172.16.1.2</w:t>
            </w:r>
          </w:p>
          <w:p w:rsidR="00704569" w:rsidRPr="00704569" w:rsidRDefault="00704569" w:rsidP="00704569">
            <w:pPr>
              <w:spacing w:before="43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172.21.1.193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172.21.1.129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172.21.1.1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172.21.1.230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/30</w:t>
            </w:r>
          </w:p>
          <w:p w:rsidR="00704569" w:rsidRPr="00704569" w:rsidRDefault="00704569" w:rsidP="00704569">
            <w:pPr>
              <w:spacing w:before="43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/28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/26</w:t>
            </w:r>
          </w:p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/25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/30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ISPN-2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Fa0/0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Fa0/1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172.16.1.1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172.16.1.5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/30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/30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Frame-Cloud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S0/0/0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S0/0/1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DLCI 100</w:t>
            </w: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DLCI 101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S1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VLAN1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172.21.1.194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/28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?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S2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VLAN1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172.21.1.195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/28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?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Office-1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NIC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172.21.1.130/26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/26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172.21.1.129/26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Remote-PC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NIC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172.21.1.2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/25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172.21.1.1/25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WSI-Replay (Server)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NIC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172.17.1.1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/16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172.17.0.1/16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VLAN Port Assignment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Device Name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VLAN Number</w:t>
            </w:r>
          </w:p>
        </w:tc>
        <w:tc>
          <w:tcPr>
            <w:tcW w:w="26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Ports Assigned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GigabitEthernet1/1, GigabitEthernet1/2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FA0/3 through FA0/11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FA0/12 through FA0/24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FA0/1, GigabitEthernet1/1, GigabitEthernet1/2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FA0/3 through FA0/11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43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</w:rPr>
              <w:t>FA0/12 through FA0/24</w:t>
            </w:r>
          </w:p>
        </w:tc>
      </w:tr>
    </w:tbl>
    <w:p w:rsidR="00704569" w:rsidRPr="00704569" w:rsidRDefault="00704569" w:rsidP="00704569">
      <w:pPr>
        <w:spacing w:before="101" w:after="10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62"/>
        <w:gridCol w:w="6573"/>
        <w:gridCol w:w="1275"/>
      </w:tblGrid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hideMark/>
          </w:tcPr>
          <w:p w:rsidR="00704569" w:rsidRPr="00704569" w:rsidRDefault="00704569" w:rsidP="00704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hideMark/>
          </w:tcPr>
          <w:p w:rsidR="00704569" w:rsidRPr="00704569" w:rsidRDefault="00704569" w:rsidP="00704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Scored Tasks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6E6E6"/>
            <w:hideMark/>
          </w:tcPr>
          <w:p w:rsidR="00704569" w:rsidRPr="00704569" w:rsidRDefault="00704569" w:rsidP="007045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Devices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115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Switch Configuration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notes</w:t>
            </w: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S1 and S2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Perform basic switch configuration, including host name, passwords, and VLAN1 IP address.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S1 and S2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Configure VLANs on S1 and S2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S1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Configure S1 as the STP root switch. Set domain as WSI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S1 and S2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Trunk ports as needed via the connections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S2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Configure S2 as the VTP client add to WSI Domain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S2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Configure a trunk link to S1.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Devices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115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Router Configuration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WSI-Office-AU</w:t>
            </w:r>
          </w:p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Stadium-</w:t>
            </w:r>
            <w:proofErr w:type="spellStart"/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rt</w:t>
            </w:r>
            <w:proofErr w:type="spellEnd"/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Perform basic router configurations: passwords, and interface IP addresses.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WSI-Office-AU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Configure Fa0/0 </w:t>
            </w:r>
            <w:proofErr w:type="spellStart"/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subinterfaces</w:t>
            </w:r>
            <w:proofErr w:type="spellEnd"/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for inter-VLAN routing.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WSI-Office-AU</w:t>
            </w:r>
          </w:p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Stadium-</w:t>
            </w:r>
            <w:proofErr w:type="spellStart"/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rt</w:t>
            </w:r>
            <w:proofErr w:type="spellEnd"/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Configure Frame Relay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WSI-Office-AU</w:t>
            </w:r>
          </w:p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Stadium-</w:t>
            </w:r>
            <w:proofErr w:type="spellStart"/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rt</w:t>
            </w:r>
            <w:proofErr w:type="spellEnd"/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EIGRP routing protocol to advertise the LANs and the Frame Relay WAN link network. Use EIGRP process ID 200. Disable auto-summary.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WSI-Office-AU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Configure a floating static route to the WSI-Replay Server network using the Ethernet connection to the ISPN-2 router.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Stadium-</w:t>
            </w:r>
            <w:proofErr w:type="spellStart"/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rt</w:t>
            </w:r>
            <w:proofErr w:type="spellEnd"/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Configure a floating static route remote LAN using the Ethernet connection to the ISP router.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Devices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ACL Filtering </w:t>
            </w:r>
          </w:p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Configuration Requirements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4569" w:rsidRPr="00704569" w:rsidTr="00704569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WSI-Office-AU</w:t>
            </w:r>
          </w:p>
        </w:tc>
        <w:tc>
          <w:tcPr>
            <w:tcW w:w="3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Configure a VTY ACL to permit telnet only from the Stadium-</w:t>
            </w:r>
            <w:proofErr w:type="spellStart"/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rt</w:t>
            </w:r>
            <w:proofErr w:type="spellEnd"/>
            <w:r w:rsidRPr="0070456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router (S0/0/0 IP address or Fa0/1 IP address). Apply the ACL to VTY 0-4 inbound.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04569" w:rsidRPr="00704569" w:rsidRDefault="00704569" w:rsidP="00704569">
            <w:pPr>
              <w:spacing w:before="58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4569" w:rsidRPr="00704569" w:rsidRDefault="00704569" w:rsidP="007045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04569">
        <w:rPr>
          <w:rFonts w:ascii="Times New Roman" w:eastAsia="Times New Roman" w:hAnsi="Times New Roman" w:cs="Times New Roman"/>
          <w:b/>
          <w:bCs/>
          <w:sz w:val="36"/>
          <w:szCs w:val="36"/>
        </w:rPr>
        <w:t>Good Luck!</w:t>
      </w:r>
    </w:p>
    <w:p w:rsidR="00704569" w:rsidRPr="00704569" w:rsidRDefault="00704569" w:rsidP="00704569">
      <w:pPr>
        <w:spacing w:before="101" w:after="10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1EDD" w:rsidRDefault="006B1EDD"/>
    <w:sectPr w:rsidR="006B1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69"/>
    <w:rsid w:val="00083792"/>
    <w:rsid w:val="00181119"/>
    <w:rsid w:val="001A4D98"/>
    <w:rsid w:val="00211C11"/>
    <w:rsid w:val="00250BA1"/>
    <w:rsid w:val="00255110"/>
    <w:rsid w:val="002D7B8F"/>
    <w:rsid w:val="00342AE8"/>
    <w:rsid w:val="0036522D"/>
    <w:rsid w:val="003D1F90"/>
    <w:rsid w:val="003D446B"/>
    <w:rsid w:val="00491FA6"/>
    <w:rsid w:val="005706DB"/>
    <w:rsid w:val="005728E6"/>
    <w:rsid w:val="005B3AEC"/>
    <w:rsid w:val="006B1EDD"/>
    <w:rsid w:val="006B325F"/>
    <w:rsid w:val="00704569"/>
    <w:rsid w:val="007A5BC3"/>
    <w:rsid w:val="0087204C"/>
    <w:rsid w:val="008D1213"/>
    <w:rsid w:val="00900FDE"/>
    <w:rsid w:val="0092445A"/>
    <w:rsid w:val="0093750A"/>
    <w:rsid w:val="009F754E"/>
    <w:rsid w:val="00A52E8B"/>
    <w:rsid w:val="00A945EB"/>
    <w:rsid w:val="00B81261"/>
    <w:rsid w:val="00BE6CBF"/>
    <w:rsid w:val="00D77E3C"/>
    <w:rsid w:val="00DD2D20"/>
    <w:rsid w:val="00EC0DC4"/>
    <w:rsid w:val="00F01F25"/>
    <w:rsid w:val="00F676B3"/>
    <w:rsid w:val="00F7638B"/>
    <w:rsid w:val="00FC4D0B"/>
    <w:rsid w:val="00FF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045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045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45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0456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704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045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045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45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0456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704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Schoenherr</dc:creator>
  <cp:lastModifiedBy>Bob Schoenherr</cp:lastModifiedBy>
  <cp:revision>2</cp:revision>
  <dcterms:created xsi:type="dcterms:W3CDTF">2013-07-02T12:34:00Z</dcterms:created>
  <dcterms:modified xsi:type="dcterms:W3CDTF">2013-07-05T13:24:00Z</dcterms:modified>
</cp:coreProperties>
</file>